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CF" w:rsidRPr="001A18F2" w:rsidRDefault="001A18F2" w:rsidP="006410CF">
      <w:pPr>
        <w:spacing w:beforeLines="50" w:before="180" w:line="400" w:lineRule="exact"/>
        <w:jc w:val="center"/>
        <w:rPr>
          <w:rFonts w:ascii="標楷體" w:eastAsia="標楷體"/>
          <w:b/>
          <w:color w:val="000000"/>
          <w:sz w:val="36"/>
        </w:rPr>
      </w:pPr>
      <w:r>
        <w:rPr>
          <w:rFonts w:ascii="標楷體" w:eastAsia="標楷體" w:hint="eastAsia"/>
          <w:b/>
          <w:color w:val="000000"/>
          <w:sz w:val="36"/>
        </w:rPr>
        <w:t>國立體育大學</w:t>
      </w:r>
      <w:r w:rsidR="0093455E">
        <w:rPr>
          <w:rFonts w:ascii="標楷體" w:eastAsia="標楷體" w:hint="eastAsia"/>
          <w:b/>
          <w:color w:val="000000"/>
          <w:sz w:val="36"/>
        </w:rPr>
        <w:t>體育推廣學系</w:t>
      </w:r>
      <w:r w:rsidR="006410CF">
        <w:rPr>
          <w:rFonts w:ascii="標楷體" w:eastAsia="標楷體" w:hint="eastAsia"/>
          <w:b/>
          <w:color w:val="000000"/>
          <w:sz w:val="36"/>
        </w:rPr>
        <w:t>服務學習助學金</w:t>
      </w:r>
      <w:r w:rsidR="002A2D15" w:rsidRPr="00341668">
        <w:rPr>
          <w:rFonts w:ascii="標楷體" w:eastAsia="標楷體" w:hint="eastAsia"/>
          <w:b/>
          <w:color w:val="000000"/>
          <w:sz w:val="36"/>
        </w:rPr>
        <w:t>學習計</w:t>
      </w:r>
      <w:r w:rsidR="00AC31F5">
        <w:rPr>
          <w:rFonts w:ascii="標楷體" w:eastAsia="標楷體" w:hint="eastAsia"/>
          <w:b/>
          <w:color w:val="000000"/>
          <w:sz w:val="36"/>
        </w:rPr>
        <w:t>畫</w:t>
      </w:r>
      <w:r w:rsidR="002A2D15" w:rsidRPr="00341668">
        <w:rPr>
          <w:rFonts w:ascii="標楷體" w:eastAsia="標楷體" w:hint="eastAsia"/>
          <w:b/>
          <w:color w:val="000000"/>
          <w:sz w:val="36"/>
        </w:rPr>
        <w:t>書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357"/>
        <w:gridCol w:w="2328"/>
        <w:gridCol w:w="1042"/>
        <w:gridCol w:w="376"/>
        <w:gridCol w:w="2994"/>
      </w:tblGrid>
      <w:tr w:rsidR="002A2D15" w:rsidRPr="00AC31F5" w:rsidTr="00391758">
        <w:trPr>
          <w:cantSplit/>
          <w:trHeight w:val="445"/>
        </w:trPr>
        <w:tc>
          <w:tcPr>
            <w:tcW w:w="101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2D15" w:rsidRPr="00AC31F5" w:rsidRDefault="002A2D15" w:rsidP="00AC31F5">
            <w:pPr>
              <w:pStyle w:val="1"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</w:p>
        </w:tc>
      </w:tr>
      <w:tr w:rsidR="001A18F2" w:rsidRPr="00134412" w:rsidTr="0093455E">
        <w:trPr>
          <w:cantSplit/>
          <w:trHeight w:val="66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8F2" w:rsidRPr="00F161B1" w:rsidRDefault="0093455E" w:rsidP="0039175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學制/年級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8F2" w:rsidRPr="00134412" w:rsidRDefault="001A18F2" w:rsidP="0039175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8F2" w:rsidRPr="00F161B1" w:rsidRDefault="001A18F2" w:rsidP="00391758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8F2" w:rsidRPr="00134412" w:rsidRDefault="001A18F2" w:rsidP="0039175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A18F2" w:rsidRPr="00134412" w:rsidTr="0093455E">
        <w:trPr>
          <w:cantSplit/>
          <w:trHeight w:val="546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2" w:rsidRPr="00F161B1" w:rsidRDefault="001A18F2" w:rsidP="001A18F2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2" w:rsidRPr="00134412" w:rsidRDefault="001A18F2" w:rsidP="001A18F2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2" w:rsidRPr="00F161B1" w:rsidRDefault="001A18F2" w:rsidP="001A18F2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2" w:rsidRPr="00134412" w:rsidRDefault="001A18F2" w:rsidP="001A18F2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A18F2" w:rsidRPr="00134412" w:rsidTr="00391758">
        <w:trPr>
          <w:cantSplit/>
          <w:trHeight w:val="620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8F2" w:rsidRPr="00F161B1" w:rsidRDefault="001A18F2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預定學習期間</w:t>
            </w:r>
          </w:p>
        </w:tc>
        <w:tc>
          <w:tcPr>
            <w:tcW w:w="80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8F2" w:rsidRPr="00C23B77" w:rsidRDefault="001A18F2" w:rsidP="00AC31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23B77">
              <w:rPr>
                <w:rFonts w:ascii="標楷體" w:eastAsia="標楷體" w:hAnsi="標楷體" w:hint="eastAsia"/>
                <w:color w:val="000000"/>
              </w:rPr>
              <w:t>自    年    月    日起至    年    月    日止</w:t>
            </w:r>
          </w:p>
        </w:tc>
      </w:tr>
      <w:tr w:rsidR="002A2D15" w:rsidRPr="00134412" w:rsidTr="0093455E">
        <w:trPr>
          <w:cantSplit/>
          <w:trHeight w:val="2393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D15" w:rsidRPr="00F161B1" w:rsidRDefault="002A2D15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學習計畫類型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15" w:rsidRPr="00134412" w:rsidRDefault="002A2D15" w:rsidP="00391758">
            <w:pPr>
              <w:rPr>
                <w:rFonts w:ascii="標楷體" w:eastAsia="標楷體"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 xml:space="preserve">□1.實習課程。        </w:t>
            </w:r>
          </w:p>
          <w:p w:rsidR="002A2D15" w:rsidRPr="00134412" w:rsidRDefault="002A2D15" w:rsidP="00391758">
            <w:pPr>
              <w:rPr>
                <w:rFonts w:ascii="標楷體" w:eastAsia="標楷體"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 xml:space="preserve">□2.田野調查課程。 </w:t>
            </w:r>
          </w:p>
          <w:p w:rsidR="002A2D15" w:rsidRPr="00134412" w:rsidRDefault="002A2D15" w:rsidP="00391758">
            <w:pPr>
              <w:rPr>
                <w:rFonts w:ascii="標楷體" w:eastAsia="標楷體"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>□3.實驗研究</w:t>
            </w:r>
            <w:r w:rsidRPr="00134412">
              <w:rPr>
                <w:rFonts w:ascii="新細明體" w:hAnsi="新細明體" w:hint="eastAsia"/>
                <w:color w:val="000000"/>
              </w:rPr>
              <w:t>、</w:t>
            </w:r>
            <w:r w:rsidRPr="00134412">
              <w:rPr>
                <w:rFonts w:ascii="標楷體" w:eastAsia="標楷體" w:hAnsi="標楷體" w:hint="eastAsia"/>
                <w:color w:val="000000"/>
              </w:rPr>
              <w:t>調查分析</w:t>
            </w:r>
            <w:r w:rsidRPr="00134412">
              <w:rPr>
                <w:rFonts w:ascii="新細明體" w:hAnsi="新細明體" w:hint="eastAsia"/>
                <w:color w:val="000000"/>
              </w:rPr>
              <w:t>、</w:t>
            </w:r>
            <w:r w:rsidRPr="00134412">
              <w:rPr>
                <w:rFonts w:ascii="標楷體" w:eastAsia="標楷體" w:hAnsi="標楷體" w:hint="eastAsia"/>
                <w:color w:val="000000"/>
              </w:rPr>
              <w:t>搜集與整理資料。</w:t>
            </w:r>
          </w:p>
          <w:p w:rsidR="002A2D15" w:rsidRPr="00134412" w:rsidRDefault="002A2D15" w:rsidP="00391758">
            <w:pPr>
              <w:rPr>
                <w:rFonts w:ascii="標楷體" w:eastAsia="標楷體"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>□4.學習撰寫研究報告</w:t>
            </w:r>
            <w:r w:rsidRPr="00134412">
              <w:rPr>
                <w:rFonts w:ascii="新細明體" w:hAnsi="新細明體" w:hint="eastAsia"/>
                <w:color w:val="000000"/>
              </w:rPr>
              <w:t>、</w:t>
            </w:r>
            <w:r w:rsidRPr="00134412">
              <w:rPr>
                <w:rFonts w:ascii="標楷體" w:eastAsia="標楷體" w:hAnsi="標楷體" w:hint="eastAsia"/>
                <w:color w:val="000000"/>
              </w:rPr>
              <w:t>研究論文或畢業論文指導相關課程。</w:t>
            </w:r>
          </w:p>
          <w:p w:rsidR="002A2D15" w:rsidRDefault="002A2D15" w:rsidP="00391758">
            <w:pPr>
              <w:rPr>
                <w:rFonts w:ascii="標楷體" w:eastAsia="標楷體"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>□5.探索知識。</w:t>
            </w:r>
          </w:p>
          <w:p w:rsidR="00337FC3" w:rsidRPr="00337FC3" w:rsidRDefault="00337FC3" w:rsidP="00391758">
            <w:pPr>
              <w:rPr>
                <w:rFonts w:ascii="標楷體" w:eastAsia="標楷體" w:hAnsi="標楷體"/>
                <w:color w:val="FF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97CD4">
              <w:rPr>
                <w:rFonts w:ascii="標楷體" w:eastAsia="標楷體" w:hAnsi="標楷體" w:hint="eastAsia"/>
              </w:rPr>
              <w:t>.活動規劃執行學習。</w:t>
            </w:r>
          </w:p>
          <w:p w:rsidR="002A2D15" w:rsidRPr="00134412" w:rsidRDefault="002A2D15" w:rsidP="00391758">
            <w:pPr>
              <w:rPr>
                <w:rFonts w:hAnsi="標楷體"/>
                <w:color w:val="000000"/>
              </w:rPr>
            </w:pPr>
            <w:r w:rsidRPr="00134412">
              <w:rPr>
                <w:rFonts w:ascii="標楷體" w:eastAsia="標楷體" w:hAnsi="標楷體" w:hint="eastAsia"/>
                <w:color w:val="000000"/>
              </w:rPr>
              <w:t>□</w:t>
            </w:r>
            <w:r w:rsidR="00337FC3">
              <w:rPr>
                <w:rFonts w:ascii="標楷體" w:eastAsia="標楷體" w:hAnsi="標楷體" w:hint="eastAsia"/>
                <w:color w:val="000000"/>
              </w:rPr>
              <w:t>7</w:t>
            </w:r>
            <w:r w:rsidRPr="00134412">
              <w:rPr>
                <w:rFonts w:ascii="標楷體" w:eastAsia="標楷體" w:hAnsi="標楷體" w:hint="eastAsia"/>
                <w:color w:val="000000"/>
              </w:rPr>
              <w:t>.其他學習活動</w:t>
            </w:r>
            <w:r w:rsidRPr="0013441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。</w:t>
            </w:r>
          </w:p>
        </w:tc>
      </w:tr>
      <w:tr w:rsidR="002A2D15" w:rsidRPr="00134412" w:rsidTr="0093455E">
        <w:trPr>
          <w:cantSplit/>
          <w:trHeight w:val="4600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D15" w:rsidRDefault="002A2D15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學習計畫</w:t>
            </w:r>
          </w:p>
          <w:p w:rsidR="00AC31F5" w:rsidRPr="00F161B1" w:rsidRDefault="00AC31F5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(請簡述)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D15" w:rsidRDefault="001A18F2" w:rsidP="0039175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主題：</w:t>
            </w:r>
          </w:p>
          <w:p w:rsidR="001A18F2" w:rsidRDefault="001A18F2" w:rsidP="0039175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內容：</w:t>
            </w: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  <w:p w:rsidR="00F161B1" w:rsidRPr="00134412" w:rsidRDefault="00F161B1" w:rsidP="0039175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A2D15" w:rsidRPr="00134412" w:rsidTr="00F161B1">
        <w:trPr>
          <w:cantSplit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D15" w:rsidRPr="00F161B1" w:rsidRDefault="002A2D15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161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</w:t>
            </w:r>
            <w:r w:rsidR="00F161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人(</w:t>
            </w:r>
            <w:r w:rsidRPr="00F161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</w:t>
            </w:r>
            <w:r w:rsidR="00F161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2D15" w:rsidRPr="00F161B1" w:rsidRDefault="00502211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</w:t>
            </w:r>
            <w:r w:rsidR="003118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老</w:t>
            </w:r>
            <w:bookmarkStart w:id="0" w:name="_GoBack"/>
            <w:bookmarkEnd w:id="0"/>
            <w:r w:rsidR="003118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D15" w:rsidRPr="00F161B1" w:rsidRDefault="0093455E" w:rsidP="00F161B1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系所主管</w:t>
            </w:r>
          </w:p>
        </w:tc>
      </w:tr>
      <w:tr w:rsidR="001A18F2" w:rsidRPr="00134412" w:rsidTr="00F161B1">
        <w:trPr>
          <w:cantSplit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2" w:rsidRDefault="001A18F2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161B1" w:rsidRDefault="00F161B1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161B1" w:rsidRDefault="00F161B1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161B1" w:rsidRDefault="00F161B1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8F2" w:rsidRDefault="001A18F2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8F2" w:rsidRDefault="001A18F2" w:rsidP="00391758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A2D15" w:rsidRDefault="002A2D15" w:rsidP="00AC31F5">
      <w:pPr>
        <w:pStyle w:val="1"/>
        <w:autoSpaceDE w:val="0"/>
        <w:autoSpaceDN w:val="0"/>
        <w:snapToGrid w:val="0"/>
        <w:textAlignment w:val="bottom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注意事項：</w:t>
      </w:r>
    </w:p>
    <w:p w:rsidR="002A2D15" w:rsidRPr="003D0A4A" w:rsidRDefault="00F161B1" w:rsidP="002A2D15">
      <w:pPr>
        <w:pStyle w:val="1"/>
        <w:numPr>
          <w:ilvl w:val="3"/>
          <w:numId w:val="1"/>
        </w:numPr>
        <w:tabs>
          <w:tab w:val="clear" w:pos="960"/>
          <w:tab w:val="num" w:pos="426"/>
        </w:tabs>
        <w:autoSpaceDE w:val="0"/>
        <w:autoSpaceDN w:val="0"/>
        <w:ind w:left="426" w:rightChars="-132" w:right="-317" w:hanging="426"/>
        <w:textAlignment w:val="bottom"/>
        <w:rPr>
          <w:rFonts w:ascii="新細明體" w:eastAsia="新細明體" w:hAnsi="新細明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本</w:t>
      </w:r>
      <w:r w:rsidR="002A2D15" w:rsidRPr="003D0A4A">
        <w:rPr>
          <w:rFonts w:ascii="標楷體" w:eastAsia="標楷體" w:hAnsi="標楷體" w:hint="eastAsia"/>
          <w:color w:val="000000"/>
          <w:sz w:val="20"/>
        </w:rPr>
        <w:t>表僅提供給欲</w:t>
      </w:r>
      <w:r>
        <w:rPr>
          <w:rFonts w:ascii="標楷體" w:eastAsia="標楷體" w:hAnsi="標楷體" w:hint="eastAsia"/>
          <w:color w:val="000000"/>
          <w:sz w:val="20"/>
        </w:rPr>
        <w:t>參與</w:t>
      </w:r>
      <w:r w:rsidR="0093455E">
        <w:rPr>
          <w:rFonts w:ascii="標楷體" w:eastAsia="標楷體" w:hAnsi="標楷體" w:hint="eastAsia"/>
          <w:color w:val="000000"/>
          <w:sz w:val="20"/>
        </w:rPr>
        <w:t>本系學習計畫之學習型</w:t>
      </w:r>
      <w:r w:rsidR="002A2D15" w:rsidRPr="003D0A4A">
        <w:rPr>
          <w:rFonts w:ascii="標楷體" w:eastAsia="標楷體" w:hAnsi="標楷體" w:hint="eastAsia"/>
          <w:color w:val="000000"/>
          <w:sz w:val="20"/>
        </w:rPr>
        <w:t>助理使用，並以學習為主要目的</w:t>
      </w:r>
      <w:r w:rsidR="002A2D15" w:rsidRPr="003D0A4A">
        <w:rPr>
          <w:rFonts w:ascii="新細明體" w:eastAsia="新細明體" w:hAnsi="新細明體" w:hint="eastAsia"/>
          <w:color w:val="000000"/>
          <w:sz w:val="20"/>
        </w:rPr>
        <w:t>。</w:t>
      </w:r>
    </w:p>
    <w:p w:rsidR="002A2D15" w:rsidRDefault="0093455E" w:rsidP="002A2D15">
      <w:pPr>
        <w:pStyle w:val="1"/>
        <w:numPr>
          <w:ilvl w:val="3"/>
          <w:numId w:val="1"/>
        </w:numPr>
        <w:tabs>
          <w:tab w:val="clear" w:pos="960"/>
          <w:tab w:val="num" w:pos="426"/>
        </w:tabs>
        <w:autoSpaceDE w:val="0"/>
        <w:autoSpaceDN w:val="0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指導教師輔導學生擔任學習型助理之職責如下：輔導學生擬訂擔任學習型</w:t>
      </w:r>
      <w:r w:rsidR="002A2D15" w:rsidRPr="003D0A4A">
        <w:rPr>
          <w:rFonts w:ascii="標楷體" w:eastAsia="標楷體" w:hAnsi="標楷體" w:hint="eastAsia"/>
          <w:color w:val="000000"/>
          <w:sz w:val="20"/>
        </w:rPr>
        <w:t>助理之學習計畫書表、輔導學生從事研究實習、相關研究調查分析、實驗、搜集與整理資料，及報告或研究論文撰寫等執行計畫事項</w:t>
      </w:r>
      <w:r w:rsidR="00F161B1">
        <w:rPr>
          <w:rFonts w:ascii="標楷體" w:eastAsia="標楷體" w:hAnsi="標楷體" w:hint="eastAsia"/>
          <w:color w:val="000000"/>
          <w:sz w:val="20"/>
        </w:rPr>
        <w:t>等</w:t>
      </w:r>
      <w:r w:rsidR="002A2D15" w:rsidRPr="003D0A4A">
        <w:rPr>
          <w:rFonts w:ascii="標楷體" w:eastAsia="標楷體" w:hAnsi="標楷體" w:hint="eastAsia"/>
          <w:color w:val="000000"/>
          <w:sz w:val="20"/>
        </w:rPr>
        <w:t>學習活動。</w:t>
      </w:r>
    </w:p>
    <w:p w:rsidR="002A2D15" w:rsidRPr="00F161B1" w:rsidRDefault="0093455E" w:rsidP="00F161B1">
      <w:pPr>
        <w:pStyle w:val="1"/>
        <w:numPr>
          <w:ilvl w:val="3"/>
          <w:numId w:val="1"/>
        </w:numPr>
        <w:tabs>
          <w:tab w:val="clear" w:pos="960"/>
          <w:tab w:val="num" w:pos="426"/>
        </w:tabs>
        <w:autoSpaceDE w:val="0"/>
        <w:autoSpaceDN w:val="0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學習型</w:t>
      </w:r>
      <w:r w:rsidR="002A2D15" w:rsidRPr="00F161B1">
        <w:rPr>
          <w:rFonts w:ascii="標楷體" w:eastAsia="標楷體" w:hAnsi="標楷體" w:hint="eastAsia"/>
          <w:color w:val="000000"/>
          <w:sz w:val="20"/>
        </w:rPr>
        <w:t>助理相關權益及其他事宜，請依本校「</w:t>
      </w:r>
      <w:r w:rsidR="00F161B1" w:rsidRPr="00F161B1">
        <w:rPr>
          <w:rFonts w:ascii="標楷體" w:eastAsia="標楷體" w:hAnsi="標楷體" w:hint="eastAsia"/>
          <w:color w:val="000000"/>
          <w:sz w:val="20"/>
        </w:rPr>
        <w:t>保障學生兼任助理學習及勞動權益處理辦法</w:t>
      </w:r>
      <w:r w:rsidR="002A2D15" w:rsidRPr="00F161B1">
        <w:rPr>
          <w:rFonts w:ascii="標楷體" w:eastAsia="標楷體" w:hAnsi="標楷體" w:hint="eastAsia"/>
          <w:color w:val="000000"/>
          <w:sz w:val="20"/>
        </w:rPr>
        <w:t>」相關規定辦理</w:t>
      </w:r>
      <w:r w:rsidR="002A2D15" w:rsidRPr="00F161B1">
        <w:rPr>
          <w:rFonts w:ascii="新細明體" w:eastAsia="新細明體" w:hAnsi="新細明體" w:hint="eastAsia"/>
          <w:color w:val="000000"/>
          <w:sz w:val="20"/>
        </w:rPr>
        <w:t>。</w:t>
      </w:r>
    </w:p>
    <w:p w:rsidR="002A2D15" w:rsidRPr="00C23B77" w:rsidRDefault="0093455E" w:rsidP="00C23B77">
      <w:pPr>
        <w:pStyle w:val="1"/>
        <w:numPr>
          <w:ilvl w:val="3"/>
          <w:numId w:val="1"/>
        </w:numPr>
        <w:tabs>
          <w:tab w:val="num" w:pos="426"/>
        </w:tabs>
        <w:autoSpaceDE w:val="0"/>
        <w:autoSpaceDN w:val="0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如欲發給學生學習</w:t>
      </w:r>
      <w:r w:rsidR="00C23B77">
        <w:rPr>
          <w:rFonts w:ascii="標楷體" w:eastAsia="標楷體" w:hAnsi="標楷體" w:hint="eastAsia"/>
          <w:color w:val="000000"/>
          <w:sz w:val="20"/>
        </w:rPr>
        <w:t>津貼，</w:t>
      </w:r>
      <w:r w:rsidR="00F161B1">
        <w:rPr>
          <w:rFonts w:ascii="標楷體" w:eastAsia="標楷體" w:hAnsi="標楷體" w:hint="eastAsia"/>
          <w:color w:val="000000"/>
          <w:sz w:val="20"/>
        </w:rPr>
        <w:t>請於</w:t>
      </w:r>
      <w:r w:rsidR="00C23B77">
        <w:rPr>
          <w:rFonts w:ascii="標楷體" w:eastAsia="標楷體" w:hAnsi="標楷體" w:hint="eastAsia"/>
          <w:color w:val="000000"/>
          <w:sz w:val="20"/>
        </w:rPr>
        <w:t>計畫</w:t>
      </w:r>
      <w:proofErr w:type="gramStart"/>
      <w:r w:rsidR="00C23B77">
        <w:rPr>
          <w:rFonts w:ascii="標楷體" w:eastAsia="標楷體" w:hAnsi="標楷體" w:hint="eastAsia"/>
          <w:color w:val="000000"/>
          <w:sz w:val="20"/>
        </w:rPr>
        <w:t>簽陳動支</w:t>
      </w:r>
      <w:proofErr w:type="gramEnd"/>
      <w:r w:rsidR="00C23B77">
        <w:rPr>
          <w:rFonts w:ascii="標楷體" w:eastAsia="標楷體" w:hAnsi="標楷體" w:hint="eastAsia"/>
          <w:color w:val="000000"/>
          <w:sz w:val="20"/>
        </w:rPr>
        <w:t>經費時，</w:t>
      </w:r>
      <w:proofErr w:type="gramStart"/>
      <w:r w:rsidR="00C23B77">
        <w:rPr>
          <w:rFonts w:ascii="標楷體" w:eastAsia="標楷體" w:hAnsi="標楷體" w:hint="eastAsia"/>
          <w:color w:val="000000"/>
          <w:sz w:val="20"/>
        </w:rPr>
        <w:t>檢附</w:t>
      </w:r>
      <w:r w:rsidR="00F161B1">
        <w:rPr>
          <w:rFonts w:ascii="標楷體" w:eastAsia="標楷體" w:hAnsi="標楷體" w:hint="eastAsia"/>
          <w:color w:val="000000"/>
          <w:sz w:val="20"/>
        </w:rPr>
        <w:t>本學習</w:t>
      </w:r>
      <w:proofErr w:type="gramEnd"/>
      <w:r w:rsidR="00F161B1">
        <w:rPr>
          <w:rFonts w:ascii="標楷體" w:eastAsia="標楷體" w:hAnsi="標楷體" w:hint="eastAsia"/>
          <w:color w:val="000000"/>
          <w:sz w:val="20"/>
        </w:rPr>
        <w:t>計</w:t>
      </w:r>
      <w:r w:rsidR="00AC31F5">
        <w:rPr>
          <w:rFonts w:ascii="標楷體" w:eastAsia="標楷體" w:hAnsi="標楷體" w:hint="eastAsia"/>
          <w:color w:val="000000"/>
          <w:sz w:val="20"/>
        </w:rPr>
        <w:t>畫</w:t>
      </w:r>
      <w:r w:rsidR="00F161B1">
        <w:rPr>
          <w:rFonts w:ascii="標楷體" w:eastAsia="標楷體" w:hAnsi="標楷體" w:hint="eastAsia"/>
          <w:color w:val="000000"/>
          <w:sz w:val="20"/>
        </w:rPr>
        <w:t>書</w:t>
      </w:r>
      <w:r>
        <w:rPr>
          <w:rFonts w:ascii="標楷體" w:eastAsia="標楷體" w:hAnsi="標楷體" w:hint="eastAsia"/>
          <w:color w:val="000000"/>
          <w:sz w:val="20"/>
        </w:rPr>
        <w:t>及相關表件</w:t>
      </w:r>
      <w:r w:rsidR="002A2D15" w:rsidRPr="00FC3557">
        <w:rPr>
          <w:rFonts w:ascii="標楷體" w:eastAsia="標楷體" w:hAnsi="標楷體" w:hint="eastAsia"/>
          <w:color w:val="000000"/>
          <w:sz w:val="20"/>
        </w:rPr>
        <w:t>。</w:t>
      </w:r>
    </w:p>
    <w:sectPr w:rsidR="002A2D15" w:rsidRPr="00C23B77" w:rsidSect="001A18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FA" w:rsidRDefault="00A835FA" w:rsidP="0046531C">
      <w:r>
        <w:separator/>
      </w:r>
    </w:p>
  </w:endnote>
  <w:endnote w:type="continuationSeparator" w:id="0">
    <w:p w:rsidR="00A835FA" w:rsidRDefault="00A835FA" w:rsidP="004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FA" w:rsidRDefault="00A835FA" w:rsidP="0046531C">
      <w:r>
        <w:separator/>
      </w:r>
    </w:p>
  </w:footnote>
  <w:footnote w:type="continuationSeparator" w:id="0">
    <w:p w:rsidR="00A835FA" w:rsidRDefault="00A835FA" w:rsidP="0046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9BB"/>
    <w:multiLevelType w:val="hybridMultilevel"/>
    <w:tmpl w:val="80604680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5"/>
    <w:rsid w:val="001A18F2"/>
    <w:rsid w:val="001D03CE"/>
    <w:rsid w:val="002A2D15"/>
    <w:rsid w:val="002E1299"/>
    <w:rsid w:val="003118CF"/>
    <w:rsid w:val="003148B9"/>
    <w:rsid w:val="00337FC3"/>
    <w:rsid w:val="003830D1"/>
    <w:rsid w:val="003D2901"/>
    <w:rsid w:val="0046531C"/>
    <w:rsid w:val="0048600A"/>
    <w:rsid w:val="00502211"/>
    <w:rsid w:val="006410CF"/>
    <w:rsid w:val="0093455E"/>
    <w:rsid w:val="00A317C0"/>
    <w:rsid w:val="00A76587"/>
    <w:rsid w:val="00A835FA"/>
    <w:rsid w:val="00AC31F5"/>
    <w:rsid w:val="00BE59DE"/>
    <w:rsid w:val="00C23B77"/>
    <w:rsid w:val="00CE597D"/>
    <w:rsid w:val="00D97CD4"/>
    <w:rsid w:val="00F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2A2D15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annotation text"/>
    <w:basedOn w:val="a"/>
    <w:link w:val="a4"/>
    <w:semiHidden/>
    <w:rsid w:val="00C23B77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23B77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3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2A2D15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annotation text"/>
    <w:basedOn w:val="a"/>
    <w:link w:val="a4"/>
    <w:semiHidden/>
    <w:rsid w:val="00C23B77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23B77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>NTSU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2015-09-07T07:04:00Z</cp:lastPrinted>
  <dcterms:created xsi:type="dcterms:W3CDTF">2015-10-17T07:28:00Z</dcterms:created>
  <dcterms:modified xsi:type="dcterms:W3CDTF">2015-10-30T06:46:00Z</dcterms:modified>
</cp:coreProperties>
</file>